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8366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pacing w:val="-20"/>
          <w:sz w:val="30"/>
          <w:szCs w:val="30"/>
        </w:rPr>
        <w:t>--2-1后宅镇202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省级以上生态公益林(特殊区域增量)</w:t>
      </w:r>
    </w:p>
    <w:p w14:paraId="7CA5E5AB">
      <w:pPr>
        <w:jc w:val="center"/>
        <w:rPr>
          <w:rFonts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村级</w:t>
      </w:r>
      <w:r>
        <w:rPr>
          <w:rFonts w:hint="eastAsia" w:ascii="黑体" w:eastAsia="黑体"/>
          <w:sz w:val="30"/>
          <w:szCs w:val="30"/>
        </w:rPr>
        <w:t>管理经费分配表</w:t>
      </w:r>
    </w:p>
    <w:p w14:paraId="2870467D">
      <w:pPr>
        <w:jc w:val="center"/>
        <w:rPr>
          <w:rFonts w:hint="eastAsia"/>
        </w:rPr>
      </w:pPr>
      <w:r>
        <w:t xml:space="preserve">                                               </w:t>
      </w:r>
      <w:r>
        <w:rPr>
          <w:rFonts w:hint="eastAsia"/>
        </w:rPr>
        <w:t>单位：亩、元</w:t>
      </w:r>
    </w:p>
    <w:tbl>
      <w:tblPr>
        <w:tblStyle w:val="3"/>
        <w:tblW w:w="81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582A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5B32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CCE3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AE07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</w:tr>
      <w:tr w14:paraId="5813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69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B7C9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11798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2419</w:t>
            </w:r>
          </w:p>
        </w:tc>
      </w:tr>
      <w:tr w14:paraId="3A29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北面村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</w:tr>
      <w:tr w14:paraId="38EF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永兴村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599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124</w:t>
            </w:r>
          </w:p>
        </w:tc>
      </w:tr>
      <w:tr w14:paraId="7D4A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城西村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</w:tr>
      <w:tr w14:paraId="33A8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前埔埕村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660B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2659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532</w:t>
            </w:r>
          </w:p>
        </w:tc>
      </w:tr>
      <w:tr w14:paraId="0E50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西山农村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659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136</w:t>
            </w:r>
          </w:p>
        </w:tc>
      </w:tr>
      <w:tr w14:paraId="1AF8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西山盐村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373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</w:t>
            </w:r>
          </w:p>
        </w:tc>
      </w:tr>
      <w:tr w14:paraId="7B37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南光村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1109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223</w:t>
            </w:r>
          </w:p>
        </w:tc>
      </w:tr>
      <w:tr w14:paraId="2AB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宫前农村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971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196</w:t>
            </w:r>
          </w:p>
        </w:tc>
      </w:tr>
      <w:tr w14:paraId="731F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宫前渔村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261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</w:t>
            </w:r>
          </w:p>
        </w:tc>
      </w:tr>
      <w:tr w14:paraId="7D97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港畔渔村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215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</w:t>
            </w:r>
          </w:p>
        </w:tc>
      </w:tr>
      <w:tr w14:paraId="28E6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龙地农村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755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154</w:t>
            </w:r>
          </w:p>
        </w:tc>
      </w:tr>
      <w:tr w14:paraId="0247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龙地渔村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467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</w:t>
            </w:r>
          </w:p>
        </w:tc>
      </w:tr>
      <w:tr w14:paraId="0739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山顶农村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1809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360</w:t>
            </w:r>
          </w:p>
        </w:tc>
      </w:tr>
      <w:tr w14:paraId="2008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山顶渔村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1098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221</w:t>
            </w:r>
          </w:p>
        </w:tc>
      </w:tr>
      <w:tr w14:paraId="68E5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羊屿村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765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156</w:t>
            </w:r>
          </w:p>
        </w:tc>
      </w:tr>
    </w:tbl>
    <w:p w14:paraId="2F1DA0E2">
      <w:pPr>
        <w:jc w:val="center"/>
        <w:rPr>
          <w:rFonts w:hint="eastAsia" w:ascii="黑体" w:eastAsia="黑体"/>
          <w:spacing w:val="-20"/>
          <w:sz w:val="30"/>
          <w:szCs w:val="30"/>
        </w:rPr>
      </w:pPr>
    </w:p>
    <w:p w14:paraId="5D4921AB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pacing w:val="-20"/>
          <w:sz w:val="30"/>
          <w:szCs w:val="30"/>
        </w:rPr>
        <w:t>-2-2 云澳镇202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省级以上生态公益林(特殊区域增量)</w:t>
      </w:r>
    </w:p>
    <w:p w14:paraId="6EADFFF0">
      <w:pPr>
        <w:jc w:val="center"/>
        <w:rPr>
          <w:rFonts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村级</w:t>
      </w:r>
      <w:r>
        <w:rPr>
          <w:rFonts w:hint="eastAsia" w:ascii="黑体" w:eastAsia="黑体"/>
          <w:sz w:val="30"/>
          <w:szCs w:val="30"/>
        </w:rPr>
        <w:t>管理经费分配表</w:t>
      </w:r>
    </w:p>
    <w:p w14:paraId="0524E6D0">
      <w:pPr>
        <w:jc w:val="center"/>
        <w:rPr>
          <w:rFonts w:hint="eastAsia" w:ascii="宋体" w:hAnsi="宋体"/>
          <w:spacing w:val="-20"/>
          <w:szCs w:val="21"/>
        </w:rPr>
      </w:pPr>
      <w:r>
        <w:rPr>
          <w:rFonts w:ascii="黑体" w:eastAsia="黑体"/>
          <w:spacing w:val="-20"/>
          <w:sz w:val="30"/>
          <w:szCs w:val="30"/>
        </w:rPr>
        <w:t xml:space="preserve">                                                 </w:t>
      </w:r>
      <w:r>
        <w:rPr>
          <w:rFonts w:hint="eastAsia" w:ascii="黑体" w:eastAsia="黑体"/>
          <w:spacing w:val="-20"/>
          <w:sz w:val="30"/>
          <w:szCs w:val="30"/>
        </w:rPr>
        <w:t xml:space="preserve">              </w:t>
      </w:r>
      <w:r>
        <w:rPr>
          <w:rFonts w:ascii="宋体" w:hAnsi="宋体"/>
          <w:spacing w:val="-20"/>
          <w:szCs w:val="21"/>
        </w:rPr>
        <w:t xml:space="preserve">  </w:t>
      </w:r>
      <w:r>
        <w:rPr>
          <w:rFonts w:hint="eastAsia" w:ascii="宋体" w:hAnsi="宋体"/>
          <w:spacing w:val="-20"/>
          <w:szCs w:val="21"/>
        </w:rPr>
        <w:t>单位：亩、元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423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A065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8872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C9B9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</w:tr>
      <w:tr w14:paraId="5B1B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BE70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B83D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8904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418E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1751</w:t>
            </w:r>
          </w:p>
        </w:tc>
      </w:tr>
      <w:tr w14:paraId="504D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D42B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云祥村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5327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2439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FE9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476 </w:t>
            </w:r>
          </w:p>
        </w:tc>
      </w:tr>
      <w:tr w14:paraId="4852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8C7E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西畔村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F8D3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203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17B1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40 </w:t>
            </w:r>
          </w:p>
        </w:tc>
      </w:tr>
      <w:tr w14:paraId="5A14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4E47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云星村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75C6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2911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7BC3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582</w:t>
            </w:r>
          </w:p>
        </w:tc>
      </w:tr>
      <w:tr w14:paraId="7F2C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C982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中柱村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8658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1453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BA66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283 </w:t>
            </w:r>
          </w:p>
        </w:tc>
      </w:tr>
      <w:tr w14:paraId="2E52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E018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南台村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1CF6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52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D921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10 </w:t>
            </w:r>
          </w:p>
        </w:tc>
      </w:tr>
      <w:tr w14:paraId="71BA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C73A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荖园村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D257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1620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0B7E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316 </w:t>
            </w:r>
          </w:p>
        </w:tc>
      </w:tr>
      <w:tr w14:paraId="57EC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4D55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东澳村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7235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6A2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4 </w:t>
            </w:r>
          </w:p>
        </w:tc>
      </w:tr>
      <w:tr w14:paraId="3C26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B7E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云英村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20E5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207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C424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40 </w:t>
            </w:r>
          </w:p>
        </w:tc>
      </w:tr>
      <w:tr w14:paraId="1E44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5CC5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3061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1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3A9E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53BD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2032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0B8F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625C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6ACA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3705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06B3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3150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9EFA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20C6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6C85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2D14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84F0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2257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BC29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7BF3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9573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32F5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D75C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73D1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57B9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2F43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32B5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</w:tbl>
    <w:p w14:paraId="1EAA9E4D">
      <w:pPr>
        <w:jc w:val="center"/>
        <w:rPr>
          <w:rFonts w:hint="eastAsia" w:ascii="黑体" w:eastAsia="黑体"/>
          <w:spacing w:val="-20"/>
          <w:sz w:val="30"/>
          <w:szCs w:val="30"/>
        </w:rPr>
      </w:pPr>
    </w:p>
    <w:p w14:paraId="4056ACBA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pacing w:val="-20"/>
          <w:sz w:val="30"/>
          <w:szCs w:val="30"/>
        </w:rPr>
        <w:t>-2-3 深澳镇20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pacing w:val="-20"/>
          <w:sz w:val="30"/>
          <w:szCs w:val="30"/>
        </w:rPr>
        <w:t>年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省级以上生态公益林(特殊区域增量)</w:t>
      </w:r>
    </w:p>
    <w:p w14:paraId="63708745">
      <w:pPr>
        <w:jc w:val="center"/>
        <w:rPr>
          <w:rFonts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村级</w:t>
      </w:r>
      <w:r>
        <w:rPr>
          <w:rFonts w:hint="eastAsia" w:ascii="黑体" w:eastAsia="黑体"/>
          <w:sz w:val="30"/>
          <w:szCs w:val="30"/>
        </w:rPr>
        <w:t>管理经费分配表</w:t>
      </w:r>
    </w:p>
    <w:p w14:paraId="6E1B053E">
      <w:pPr>
        <w:jc w:val="center"/>
        <w:rPr>
          <w:rFonts w:hint="eastAsia" w:ascii="宋体" w:hAnsi="宋体"/>
          <w:spacing w:val="-20"/>
          <w:szCs w:val="21"/>
        </w:rPr>
      </w:pPr>
      <w:r>
        <w:rPr>
          <w:rFonts w:ascii="黑体" w:eastAsia="黑体"/>
          <w:spacing w:val="-20"/>
          <w:sz w:val="30"/>
          <w:szCs w:val="30"/>
        </w:rPr>
        <w:t xml:space="preserve">                                                </w:t>
      </w:r>
      <w:r>
        <w:rPr>
          <w:rFonts w:hint="eastAsia" w:ascii="黑体" w:eastAsia="黑体"/>
          <w:spacing w:val="-20"/>
          <w:sz w:val="30"/>
          <w:szCs w:val="30"/>
        </w:rPr>
        <w:t xml:space="preserve">             </w:t>
      </w:r>
      <w:r>
        <w:rPr>
          <w:rFonts w:ascii="黑体" w:eastAsia="黑体"/>
          <w:spacing w:val="-20"/>
          <w:sz w:val="30"/>
          <w:szCs w:val="30"/>
        </w:rPr>
        <w:t xml:space="preserve">  </w:t>
      </w:r>
      <w:r>
        <w:rPr>
          <w:rFonts w:ascii="宋体" w:hAnsi="宋体"/>
          <w:spacing w:val="-20"/>
          <w:szCs w:val="21"/>
        </w:rPr>
        <w:t xml:space="preserve"> </w:t>
      </w:r>
      <w:r>
        <w:rPr>
          <w:rFonts w:hint="eastAsia" w:ascii="宋体" w:hAnsi="宋体"/>
          <w:spacing w:val="-20"/>
          <w:szCs w:val="21"/>
        </w:rPr>
        <w:t>单位：亩、元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471D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F716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67E6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2716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</w:tr>
      <w:tr w14:paraId="060F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66C2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B72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20340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1C1F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3980</w:t>
            </w:r>
          </w:p>
        </w:tc>
      </w:tr>
      <w:tr w14:paraId="3567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048B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深澳镇政府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C73D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744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5E0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145 </w:t>
            </w:r>
          </w:p>
        </w:tc>
      </w:tr>
      <w:tr w14:paraId="3F89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4BF0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松岭村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5693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5338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D4B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1041 </w:t>
            </w:r>
          </w:p>
        </w:tc>
      </w:tr>
      <w:tr w14:paraId="448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3D27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圆山村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39FC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3229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E08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630 </w:t>
            </w:r>
          </w:p>
        </w:tc>
      </w:tr>
      <w:tr w14:paraId="290A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2F65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走马埔村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921C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1642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1EE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320 </w:t>
            </w:r>
          </w:p>
        </w:tc>
      </w:tr>
      <w:tr w14:paraId="1A6C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6270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后花园村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0886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1518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5B99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299</w:t>
            </w:r>
          </w:p>
        </w:tc>
      </w:tr>
      <w:tr w14:paraId="1056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671A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金山村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B0E5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7013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B57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1368 </w:t>
            </w:r>
          </w:p>
        </w:tc>
      </w:tr>
      <w:tr w14:paraId="7A4D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70D4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三澳村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FC17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834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40F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173 </w:t>
            </w:r>
          </w:p>
        </w:tc>
      </w:tr>
      <w:tr w14:paraId="4B0C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590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吴平寨村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27F5"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22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531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4 </w:t>
            </w:r>
          </w:p>
        </w:tc>
      </w:tr>
      <w:tr w14:paraId="3A61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864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CCB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5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095F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70D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F2F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BFC5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742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2E7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463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17C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479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A35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F41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3FF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0437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2BF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7FDA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6E8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40B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691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3C2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7A3A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3C9A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3ACC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060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95A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</w:tbl>
    <w:p w14:paraId="173162BF">
      <w:pPr>
        <w:jc w:val="center"/>
        <w:rPr>
          <w:rFonts w:hint="eastAsia" w:ascii="黑体" w:eastAsia="黑体"/>
          <w:spacing w:val="-20"/>
          <w:sz w:val="30"/>
          <w:szCs w:val="30"/>
        </w:rPr>
      </w:pPr>
    </w:p>
    <w:p w14:paraId="2E22BE9A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pacing w:val="-20"/>
          <w:sz w:val="30"/>
          <w:szCs w:val="30"/>
        </w:rPr>
        <w:t>-2-4 青澳管委202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省级以上生态公益林(特殊区域增量)</w:t>
      </w:r>
    </w:p>
    <w:p w14:paraId="4015B7DF">
      <w:pPr>
        <w:jc w:val="center"/>
        <w:rPr>
          <w:rFonts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村级</w:t>
      </w:r>
      <w:r>
        <w:rPr>
          <w:rFonts w:hint="eastAsia" w:ascii="黑体" w:eastAsia="黑体"/>
          <w:sz w:val="30"/>
          <w:szCs w:val="30"/>
        </w:rPr>
        <w:t>管理经费分配表</w:t>
      </w:r>
    </w:p>
    <w:p w14:paraId="4AE5A168">
      <w:pPr>
        <w:jc w:val="center"/>
        <w:rPr>
          <w:rFonts w:hint="eastAsia" w:ascii="宋体" w:hAnsi="宋体"/>
          <w:spacing w:val="-20"/>
          <w:szCs w:val="21"/>
        </w:rPr>
      </w:pPr>
      <w:r>
        <w:rPr>
          <w:rFonts w:ascii="黑体" w:eastAsia="黑体"/>
          <w:spacing w:val="-20"/>
          <w:sz w:val="30"/>
          <w:szCs w:val="30"/>
        </w:rPr>
        <w:t xml:space="preserve">                                                 </w:t>
      </w:r>
      <w:r>
        <w:rPr>
          <w:rFonts w:hint="eastAsia" w:ascii="黑体" w:eastAsia="黑体"/>
          <w:spacing w:val="-20"/>
          <w:sz w:val="30"/>
          <w:szCs w:val="30"/>
        </w:rPr>
        <w:t xml:space="preserve">             </w:t>
      </w:r>
      <w:r>
        <w:rPr>
          <w:rFonts w:ascii="宋体" w:hAnsi="宋体"/>
          <w:spacing w:val="-20"/>
          <w:szCs w:val="21"/>
        </w:rPr>
        <w:t xml:space="preserve">  </w:t>
      </w:r>
      <w:r>
        <w:rPr>
          <w:rFonts w:hint="eastAsia" w:ascii="宋体" w:hAnsi="宋体"/>
          <w:spacing w:val="-20"/>
          <w:szCs w:val="21"/>
        </w:rPr>
        <w:t>单位：亩、元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44A2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F715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FB13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6BFD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</w:tr>
      <w:tr w14:paraId="55B4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8FF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55EA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5383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6787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1076</w:t>
            </w:r>
            <w:bookmarkStart w:id="0" w:name="_GoBack"/>
            <w:bookmarkEnd w:id="0"/>
          </w:p>
        </w:tc>
      </w:tr>
      <w:tr w14:paraId="431F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EDE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六都村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5BDB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2363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136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461 </w:t>
            </w:r>
          </w:p>
        </w:tc>
      </w:tr>
      <w:tr w14:paraId="7CA2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FB2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后窑村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DD8F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725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0663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143</w:t>
            </w:r>
          </w:p>
        </w:tc>
      </w:tr>
      <w:tr w14:paraId="22D4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FAC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九溪澳村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C035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1147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757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224 </w:t>
            </w:r>
          </w:p>
        </w:tc>
      </w:tr>
      <w:tr w14:paraId="507F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7DE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后兰村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AA97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1148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98B3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248 </w:t>
            </w:r>
          </w:p>
        </w:tc>
      </w:tr>
      <w:tr w14:paraId="23B3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643D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E01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5E9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55F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1F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70E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C9B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71F9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8B9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644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C9F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355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144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37F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5AD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B60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CC67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4E8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B08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BD4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4D8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404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631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1080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E3AC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CB1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CFB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24F7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44A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090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1B8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137B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125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64F2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418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EB8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598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380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C7F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65DD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C1F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FA6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CED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</w:tbl>
    <w:p w14:paraId="3D5AFF03">
      <w:pPr>
        <w:rPr>
          <w:rFonts w:hint="eastAsia" w:ascii="黑体" w:eastAsia="黑体"/>
          <w:spacing w:val="-20"/>
          <w:sz w:val="30"/>
          <w:szCs w:val="30"/>
        </w:rPr>
      </w:pPr>
    </w:p>
    <w:p w14:paraId="202B15C4"/>
    <w:p w14:paraId="66FC3FF3">
      <w:pPr>
        <w:jc w:val="center"/>
        <w:rPr>
          <w:rFonts w:hint="eastAsia" w:ascii="黑体" w:eastAsia="黑体"/>
          <w:snapToGrid w:val="0"/>
          <w:kern w:val="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pacing w:val="-20"/>
          <w:sz w:val="30"/>
          <w:szCs w:val="30"/>
        </w:rPr>
        <w:t>-2-5  黄花山管委20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25</w:t>
      </w:r>
      <w:r>
        <w:rPr>
          <w:rFonts w:hint="eastAsia" w:ascii="黑体" w:eastAsia="黑体"/>
          <w:spacing w:val="-20"/>
          <w:sz w:val="30"/>
          <w:szCs w:val="30"/>
        </w:rPr>
        <w:t>年</w:t>
      </w:r>
      <w:r>
        <w:rPr>
          <w:rFonts w:hint="eastAsia" w:ascii="黑体" w:eastAsia="黑体"/>
          <w:snapToGrid w:val="0"/>
          <w:kern w:val="0"/>
          <w:sz w:val="30"/>
          <w:szCs w:val="30"/>
        </w:rPr>
        <w:t>省级以上生态公益林(特殊区域增量)</w:t>
      </w:r>
    </w:p>
    <w:p w14:paraId="30A11362">
      <w:pPr>
        <w:jc w:val="center"/>
        <w:rPr>
          <w:rFonts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村级</w:t>
      </w:r>
      <w:r>
        <w:rPr>
          <w:rFonts w:hint="eastAsia" w:ascii="黑体" w:eastAsia="黑体"/>
          <w:sz w:val="30"/>
          <w:szCs w:val="30"/>
        </w:rPr>
        <w:t>管理经费分配表</w:t>
      </w:r>
    </w:p>
    <w:p w14:paraId="6DD682E1">
      <w:pPr>
        <w:jc w:val="center"/>
        <w:rPr>
          <w:rFonts w:hint="eastAsia" w:ascii="宋体" w:hAnsi="宋体"/>
          <w:spacing w:val="-20"/>
          <w:szCs w:val="21"/>
        </w:rPr>
      </w:pPr>
      <w:r>
        <w:rPr>
          <w:rFonts w:hint="eastAsia" w:ascii="宋体" w:hAnsi="宋体"/>
          <w:spacing w:val="-20"/>
          <w:szCs w:val="21"/>
        </w:rPr>
        <w:t xml:space="preserve">                                                                               单位：亩、元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00"/>
        <w:gridCol w:w="2880"/>
      </w:tblGrid>
      <w:tr w14:paraId="7753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E087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86FE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省级以上生态公益林（特殊区域）面积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CF6B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</w:tr>
      <w:tr w14:paraId="04C1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67E7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5DF3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11083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76F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2275</w:t>
            </w:r>
          </w:p>
        </w:tc>
      </w:tr>
      <w:tr w14:paraId="069E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1213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黄花山村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7D72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11083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6A03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2275</w:t>
            </w:r>
          </w:p>
        </w:tc>
      </w:tr>
      <w:tr w14:paraId="03C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9ABF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B0B7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E62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8EF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EF2E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013A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8A68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86E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058C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4C21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65DA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AB1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DF0F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4D11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69B8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797E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4D0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A23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5F8A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998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1E6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C9E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0D1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294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370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148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3B1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A7B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461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2CE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74B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97A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E5AB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1DC0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451D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467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D3D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DA3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8BD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572C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ED23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C06E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CFF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2FF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9D66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FC61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D63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4DDA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C5AF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F764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C8A8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  <w:tr w14:paraId="71B1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1232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E805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ECE9">
            <w:pPr>
              <w:jc w:val="center"/>
              <w:rPr>
                <w:rFonts w:ascii="黑体" w:eastAsia="黑体"/>
                <w:spacing w:val="-20"/>
                <w:sz w:val="30"/>
                <w:szCs w:val="30"/>
              </w:rPr>
            </w:pPr>
          </w:p>
        </w:tc>
      </w:tr>
    </w:tbl>
    <w:p w14:paraId="06688BA6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GFjNTU5NjUyNTljYWQ3ODAyMGE1YTdjNTUzYWYifQ=="/>
  </w:docVars>
  <w:rsids>
    <w:rsidRoot w:val="2E773446"/>
    <w:rsid w:val="0363038F"/>
    <w:rsid w:val="125D6F03"/>
    <w:rsid w:val="16A72196"/>
    <w:rsid w:val="1E846136"/>
    <w:rsid w:val="23C34D6C"/>
    <w:rsid w:val="2E773446"/>
    <w:rsid w:val="386C2E17"/>
    <w:rsid w:val="38A626BB"/>
    <w:rsid w:val="3F5139D5"/>
    <w:rsid w:val="47A1315D"/>
    <w:rsid w:val="53F35755"/>
    <w:rsid w:val="5C0D5583"/>
    <w:rsid w:val="6115205D"/>
    <w:rsid w:val="624C5863"/>
    <w:rsid w:val="78DD66E9"/>
    <w:rsid w:val="7E8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535</Words>
  <Characters>751</Characters>
  <Lines>0</Lines>
  <Paragraphs>0</Paragraphs>
  <TotalTime>1</TotalTime>
  <ScaleCrop>false</ScaleCrop>
  <LinksUpToDate>false</LinksUpToDate>
  <CharactersWithSpaces>1129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2021-03-01T03:10:00Z</dcterms:created>
  <dc:creator>茶语</dc:creator>
  <cp:lastModifiedBy>郑佳瑩</cp:lastModifiedBy>
  <cp:lastPrinted>2021-03-14T13:09:00Z</cp:lastPrinted>
  <dcterms:modified xsi:type="dcterms:W3CDTF">2025-01-25T08:15:14Z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49A34F02E1274863BC5ACF9CDBBF79A9</vt:lpwstr>
  </property>
  <property fmtid="{D5CDD505-2E9C-101B-9397-08002B2CF9AE}" pid="4" name="KSOTemplateDocerSaveRecord">
    <vt:lpwstr>eyJoZGlkIjoiZTkxOGFjNTU5NjUyNTljYWQ3ODAyMGE1YTdjNTUzYWYiLCJ1c2VySWQiOiIxMzI3MTIyNDAyIn0=</vt:lpwstr>
  </property>
</Properties>
</file>