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292B2E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92B2E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92B2E"/>
          <w:spacing w:val="0"/>
          <w:sz w:val="32"/>
          <w:szCs w:val="32"/>
          <w:shd w:val="clear" w:fill="FFFFFF"/>
        </w:rPr>
        <w:t>红十字会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92B2E"/>
          <w:spacing w:val="0"/>
          <w:sz w:val="32"/>
          <w:szCs w:val="32"/>
          <w:shd w:val="clear" w:fill="FFFFFF"/>
          <w:lang w:eastAsia="zh-CN"/>
        </w:rPr>
        <w:t>接收捐赠物品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92B2E"/>
          <w:spacing w:val="0"/>
          <w:sz w:val="32"/>
          <w:szCs w:val="32"/>
          <w:shd w:val="clear" w:fill="FFFFFF"/>
        </w:rPr>
        <w:t>公示表</w:t>
      </w:r>
    </w:p>
    <w:p/>
    <w:tbl>
      <w:tblPr>
        <w:tblStyle w:val="5"/>
        <w:tblW w:w="1398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805"/>
        <w:gridCol w:w="1298"/>
        <w:gridCol w:w="926"/>
        <w:gridCol w:w="796"/>
        <w:gridCol w:w="932"/>
        <w:gridCol w:w="1388"/>
        <w:gridCol w:w="1227"/>
        <w:gridCol w:w="1056"/>
        <w:gridCol w:w="1464"/>
        <w:gridCol w:w="1652"/>
        <w:gridCol w:w="16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接受捐赠机构名称</w:t>
            </w:r>
          </w:p>
        </w:tc>
        <w:tc>
          <w:tcPr>
            <w:tcW w:w="5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捐赠物资发放情况（截至3月29日）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捐赠物资结存情况（截至3月29日）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捐赠人名称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是否属于定向捐赠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受益人名称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发放数量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（yy-mm-dd）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物资分配方式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结存数量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南澳县红十字会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广东卫康有害生物防制有限公司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2020/2/8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KN95口罩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南澳大桥检查点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KN90口罩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南澳大桥检查点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后宅镇卫生院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红外体温计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防护胶手套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南澳大桥检查点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2020/1/26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防护鞋套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起云阁留观点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2020/1/26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次氯酸钠漂渍液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县直各单位及县内各乡镇（管委）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2020/1/27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南澳县红十字会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深圳市飚歌医药生物科技有限公司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五指毛桃重湿茶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南澳县人民医院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2020/1/31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按捐赠人意愿直接拨付至受益人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银葛四感查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南澳县人民医院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2020/1/31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按捐赠人意愿直接拨付至受益人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薏苓香调和茶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南澳县人民医院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2020/1/31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按捐赠人意愿直接拨付至受益人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清甘和味茶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南澳县人民医院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2020/1/31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按捐赠人意愿直接拨付至受益人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南澳县红十字会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自然美（泰国）、万娇国际贸易（上海）有限公司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外科防护服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医用防护服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医用眼罩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医用头罩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南澳县红十字会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汕头市盛通投资有限公司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南澳县各乡镇(管委)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卫健系统及留观点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75%酒精湿巾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南澳县各乡镇(管委)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2020/2/27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南澳县红十字会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南澳县统战部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南澳县城管局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南澳县红十字会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叠石岩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深澳镇政府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云澳镇政府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南澳县红十字会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个人捐资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红外体温计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2020/2/27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后宅镇政府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2020/2/23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云澳镇政府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2020/2/23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深澳镇政府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2020/2/23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黄花山森林公园管委会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2020/2/23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南澳县红十字会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南澳县创联对台小额贸易有限公司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南澳县新型冠状病毒肺炎疫情防控指挥部办公室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南澳县慈善总会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起云阁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2020/2/1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2020/2/3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2020/2/4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2020/2/5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消毒水（氯液）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县直各单位及县内各乡镇（管委）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2020/1/16至2020/3/7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漂渍液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县直各单位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2020/1/25至2020/3/7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由县疫情防控指挥部办公室物资保障组统一调配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960E6"/>
    <w:rsid w:val="00CA52B1"/>
    <w:rsid w:val="02EE6873"/>
    <w:rsid w:val="096573DC"/>
    <w:rsid w:val="09EF5AA8"/>
    <w:rsid w:val="0C385F7F"/>
    <w:rsid w:val="0DB06622"/>
    <w:rsid w:val="0E5828C8"/>
    <w:rsid w:val="12B73034"/>
    <w:rsid w:val="12E479E4"/>
    <w:rsid w:val="15FB3489"/>
    <w:rsid w:val="16272C44"/>
    <w:rsid w:val="17D60DE7"/>
    <w:rsid w:val="1D337596"/>
    <w:rsid w:val="23BC21B4"/>
    <w:rsid w:val="2A032299"/>
    <w:rsid w:val="2AC12573"/>
    <w:rsid w:val="2B051A0C"/>
    <w:rsid w:val="30F81F15"/>
    <w:rsid w:val="33CE5FB9"/>
    <w:rsid w:val="341D495A"/>
    <w:rsid w:val="34615373"/>
    <w:rsid w:val="35CE7A52"/>
    <w:rsid w:val="36AD3B2E"/>
    <w:rsid w:val="39797091"/>
    <w:rsid w:val="3AE15666"/>
    <w:rsid w:val="40DC06D0"/>
    <w:rsid w:val="40FA09E1"/>
    <w:rsid w:val="42AE1432"/>
    <w:rsid w:val="443960E6"/>
    <w:rsid w:val="461A561B"/>
    <w:rsid w:val="48F51E0A"/>
    <w:rsid w:val="49056E9C"/>
    <w:rsid w:val="4AE73528"/>
    <w:rsid w:val="4BCE465A"/>
    <w:rsid w:val="4EA83E71"/>
    <w:rsid w:val="4EFD14FC"/>
    <w:rsid w:val="519904D1"/>
    <w:rsid w:val="5ABC091C"/>
    <w:rsid w:val="5F4C74F1"/>
    <w:rsid w:val="6A391E14"/>
    <w:rsid w:val="6B3951E4"/>
    <w:rsid w:val="6C7850B9"/>
    <w:rsid w:val="6F506D46"/>
    <w:rsid w:val="70EC4020"/>
    <w:rsid w:val="75994081"/>
    <w:rsid w:val="7A2466C8"/>
    <w:rsid w:val="7D9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2020-03-27T06:58:00Z</dcterms:created>
  <dc:creator>Administrator</dc:creator>
  <cp:lastModifiedBy>Administrator</cp:lastModifiedBy>
  <cp:lastPrinted>2020-04-09T14:00:00Z</cp:lastPrinted>
  <dcterms:modified xsi:type="dcterms:W3CDTF">2020-04-10T08:19:14Z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