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C72DF">
      <w:pPr>
        <w:rPr>
          <w:rFonts w:ascii="仿宋" w:hAnsi="仿宋" w:eastAsia="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：</w:t>
      </w:r>
    </w:p>
    <w:p w14:paraId="228CFBCD">
      <w:pPr>
        <w:jc w:val="center"/>
        <w:rPr>
          <w:rFonts w:ascii="仿宋" w:hAnsi="仿宋" w:eastAsia="仿宋"/>
          <w:b/>
          <w:spacing w:val="100"/>
          <w:sz w:val="44"/>
          <w:szCs w:val="44"/>
        </w:rPr>
      </w:pPr>
      <w:r>
        <w:rPr>
          <w:rFonts w:hint="eastAsia" w:ascii="仿宋" w:hAnsi="仿宋" w:eastAsia="仿宋"/>
          <w:b/>
          <w:spacing w:val="100"/>
          <w:sz w:val="44"/>
          <w:szCs w:val="44"/>
        </w:rPr>
        <w:t>体检须知</w:t>
      </w:r>
    </w:p>
    <w:p w14:paraId="70F212F9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07D61BA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一、考生应到指定医院进行体检，其它医疗单位的检查结果一律无效。</w:t>
      </w:r>
    </w:p>
    <w:p w14:paraId="42455DA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二、严禁弄虚作假、冒名顶替。如隐瞒病史影响体检结果的，后果自负。</w:t>
      </w:r>
    </w:p>
    <w:p w14:paraId="40EC633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三、体检表上贴本人近期二寸免冠照片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张。</w:t>
      </w:r>
    </w:p>
    <w:p w14:paraId="2ECBA1A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四、体检表个人信息由本人填写（用黑色签字笔或钢笔），要求字迹清楚，无涂改；病史部分要如实、逐项填齐，不能遗漏。</w:t>
      </w:r>
    </w:p>
    <w:p w14:paraId="7BABAC3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五、体检前一天注意休息，勿熬夜，不饮酒，避免剧烈运动。</w:t>
      </w:r>
    </w:p>
    <w:p w14:paraId="2BC7E01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六、体检当天需进行采血、</w:t>
      </w:r>
      <w:r>
        <w:rPr>
          <w:rFonts w:ascii="仿宋" w:hAnsi="仿宋" w:eastAsia="仿宋"/>
          <w:sz w:val="32"/>
          <w:szCs w:val="32"/>
        </w:rPr>
        <w:t>B</w:t>
      </w:r>
      <w:r>
        <w:rPr>
          <w:rFonts w:hint="eastAsia" w:ascii="仿宋" w:hAnsi="仿宋" w:eastAsia="仿宋"/>
          <w:sz w:val="32"/>
          <w:szCs w:val="32"/>
        </w:rPr>
        <w:t>超等检查，请在受检前禁食</w:t>
      </w:r>
      <w:r>
        <w:rPr>
          <w:rFonts w:ascii="Times New Roman" w:hAnsi="Times New Roman" w:eastAsia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-</w:t>
      </w:r>
      <w:r>
        <w:rPr>
          <w:rFonts w:ascii="Times New Roman" w:hAnsi="Times New Roman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小时。</w:t>
      </w:r>
    </w:p>
    <w:p w14:paraId="058A2CC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七、女性考生月经期间请勿做妇科及尿液检查，待经期完毕后再补检。怀孕或可能已受孕的考生，请事先告知医护人员，勿做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光检查。</w:t>
      </w:r>
    </w:p>
    <w:p w14:paraId="3D5E921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八、请配合医生认真检查所有项目，勿漏检。若自动放弃某一检查项目，将会影响聘用。</w:t>
      </w:r>
    </w:p>
    <w:p w14:paraId="7C162A7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九、体检医师可根据实际需要，相应增加必要的检查、检验项目。</w:t>
      </w:r>
    </w:p>
    <w:sectPr>
      <w:pgSz w:w="11906" w:h="16838"/>
      <w:pgMar w:top="1240" w:right="1486" w:bottom="131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eamViewer14">
    <w:panose1 w:val="050B0102010101010101"/>
    <w:charset w:val="00"/>
    <w:family w:val="auto"/>
    <w:pitch w:val="default"/>
    <w:sig w:usb0="00000000" w:usb1="00000000" w:usb2="00000000" w:usb3="80000000" w:csb0="00000000" w:csb1="00008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2NzM1MjlmYmVjODY1MzQ3Yzk3YWVhNzAxYThkZTkifQ=="/>
    <w:docVar w:name="KSO_WPS_MARK_KEY" w:val="8a48aaba-3ee4-4e0a-8230-9ad33f0b9c36"/>
  </w:docVars>
  <w:rsids>
    <w:rsidRoot w:val="106566BC"/>
    <w:rsid w:val="000E041C"/>
    <w:rsid w:val="002F13B7"/>
    <w:rsid w:val="006340B4"/>
    <w:rsid w:val="0068119C"/>
    <w:rsid w:val="00850B93"/>
    <w:rsid w:val="009D2C36"/>
    <w:rsid w:val="00B42557"/>
    <w:rsid w:val="00E612EC"/>
    <w:rsid w:val="01665C88"/>
    <w:rsid w:val="03EC394D"/>
    <w:rsid w:val="106566BC"/>
    <w:rsid w:val="2767291E"/>
    <w:rsid w:val="3B4E1C2A"/>
    <w:rsid w:val="3ED57BF3"/>
    <w:rsid w:val="56CD6B9F"/>
    <w:rsid w:val="62EA0BA2"/>
    <w:rsid w:val="646D1BF9"/>
    <w:rsid w:val="65B20A59"/>
    <w:rsid w:val="6F5C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666666"/>
      <w:u w:val="none"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333</Characters>
  <Lines>2</Lines>
  <Paragraphs>1</Paragraphs>
  <TotalTime>5</TotalTime>
  <ScaleCrop>false</ScaleCrop>
  <LinksUpToDate>false</LinksUpToDate>
  <CharactersWithSpaces>333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2019-08-19T04:00:00Z</dcterms:created>
  <dc:creator>Lenovo</dc:creator>
  <cp:lastModifiedBy>Sagittarius</cp:lastModifiedBy>
  <cp:lastPrinted>2025-05-14T08:23:20Z</cp:lastPrinted>
  <dcterms:modified xsi:type="dcterms:W3CDTF">2025-05-14T08:24:06Z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0A94C2C7A8214E7CBAE6B8621355736C_12</vt:lpwstr>
  </property>
  <property fmtid="{D5CDD505-2E9C-101B-9397-08002B2CF9AE}" pid="4" name="KSOTemplateDocerSaveRecord">
    <vt:lpwstr>eyJoZGlkIjoiOWExYjI3ODQ5YjA2ODM2ZmNjMmI1N2FjOThlMWIwMjIiLCJ1c2VySWQiOiIzNDg4NTk2NTAifQ==</vt:lpwstr>
  </property>
</Properties>
</file>