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4F" w:rsidRDefault="006657CA"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申报编号</w:t>
      </w:r>
      <w:r w:rsidRPr="00230989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230989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A560B5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南澳县</w:t>
      </w:r>
      <w:r w:rsidR="006657CA">
        <w:rPr>
          <w:rFonts w:ascii="华文中宋" w:eastAsia="华文中宋" w:hAnsi="华文中宋" w:hint="eastAsia"/>
          <w:b/>
          <w:sz w:val="48"/>
          <w:szCs w:val="48"/>
        </w:rPr>
        <w:t>“十四五”规划</w:t>
      </w:r>
      <w:r w:rsidR="00E279D7">
        <w:rPr>
          <w:rFonts w:ascii="华文中宋" w:eastAsia="华文中宋" w:hAnsi="华文中宋" w:hint="eastAsia"/>
          <w:b/>
          <w:sz w:val="48"/>
          <w:szCs w:val="48"/>
        </w:rPr>
        <w:t>体系</w:t>
      </w:r>
    </w:p>
    <w:p w:rsidR="004F2C4F" w:rsidRDefault="005A296B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编制</w:t>
      </w:r>
      <w:r w:rsidR="006657CA">
        <w:rPr>
          <w:rFonts w:ascii="华文中宋" w:eastAsia="华文中宋" w:hAnsi="华文中宋" w:hint="eastAsia"/>
          <w:b/>
          <w:sz w:val="48"/>
          <w:szCs w:val="48"/>
        </w:rPr>
        <w:t>申请书</w:t>
      </w:r>
    </w:p>
    <w:p w:rsidR="004F2C4F" w:rsidRPr="00C55555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4F2C4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F2C4F" w:rsidRDefault="006657CA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课题名称</w:t>
      </w:r>
      <w:r>
        <w:rPr>
          <w:rFonts w:eastAsia="仿宋_GB2312"/>
          <w:sz w:val="32"/>
        </w:rPr>
        <w:t>________________________________</w:t>
      </w:r>
    </w:p>
    <w:p w:rsidR="004F2C4F" w:rsidRDefault="006657CA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课题申请人</w:t>
      </w:r>
      <w:r>
        <w:rPr>
          <w:rFonts w:eastAsia="仿宋_GB2312"/>
          <w:sz w:val="32"/>
        </w:rPr>
        <w:t>________________________________</w:t>
      </w:r>
    </w:p>
    <w:p w:rsidR="004F2C4F" w:rsidRDefault="006657CA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4F2C4F" w:rsidRDefault="006657CA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</w:t>
      </w:r>
      <w:r>
        <w:rPr>
          <w:rFonts w:eastAsia="仿宋_GB2312"/>
          <w:sz w:val="32"/>
        </w:rPr>
        <w:t>________________________________</w:t>
      </w:r>
    </w:p>
    <w:p w:rsidR="004F2C4F" w:rsidRDefault="004F2C4F">
      <w:pPr>
        <w:spacing w:line="480" w:lineRule="auto"/>
      </w:pPr>
    </w:p>
    <w:p w:rsidR="004F2C4F" w:rsidRDefault="004F2C4F">
      <w:pPr>
        <w:spacing w:line="480" w:lineRule="auto"/>
      </w:pPr>
    </w:p>
    <w:p w:rsidR="004F2C4F" w:rsidRDefault="00A560B5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南澳县</w:t>
      </w:r>
      <w:r w:rsidR="00C55555">
        <w:rPr>
          <w:rFonts w:ascii="楷体_GB2312" w:eastAsia="楷体_GB2312" w:hint="eastAsia"/>
          <w:sz w:val="30"/>
          <w:szCs w:val="30"/>
        </w:rPr>
        <w:t>发展和改革局</w:t>
      </w:r>
      <w:r w:rsidR="006657CA">
        <w:rPr>
          <w:rFonts w:ascii="楷体_GB2312" w:eastAsia="楷体_GB2312" w:hint="eastAsia"/>
          <w:sz w:val="30"/>
          <w:szCs w:val="30"/>
        </w:rPr>
        <w:t>制</w:t>
      </w:r>
    </w:p>
    <w:p w:rsidR="004F2C4F" w:rsidRDefault="004F2C4F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:rsidR="004F2C4F" w:rsidRDefault="004F2C4F">
      <w:pPr>
        <w:spacing w:line="480" w:lineRule="exact"/>
        <w:rPr>
          <w:rFonts w:ascii="黑体" w:eastAsia="黑体" w:hAnsi="宋体"/>
          <w:sz w:val="28"/>
        </w:rPr>
      </w:pPr>
    </w:p>
    <w:p w:rsidR="004F2C4F" w:rsidRDefault="006657CA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申请者承诺：</w:t>
      </w:r>
    </w:p>
    <w:p w:rsidR="004F2C4F" w:rsidRDefault="006657CA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  <w:r w:rsidR="002746CF">
        <w:rPr>
          <w:rFonts w:ascii="仿宋_GB2312" w:eastAsia="仿宋_GB2312" w:hAnsi="宋体" w:hint="eastAsia"/>
          <w:sz w:val="28"/>
        </w:rPr>
        <w:t>南澳县</w:t>
      </w:r>
      <w:r w:rsidR="00C55555">
        <w:rPr>
          <w:rFonts w:ascii="仿宋_GB2312" w:eastAsia="仿宋_GB2312" w:hAnsi="宋体" w:hint="eastAsia"/>
          <w:sz w:val="28"/>
        </w:rPr>
        <w:t>发展和改革局</w:t>
      </w:r>
      <w:r>
        <w:rPr>
          <w:rFonts w:ascii="仿宋_GB2312" w:eastAsia="仿宋_GB2312" w:hAnsi="宋体" w:hint="eastAsia"/>
          <w:sz w:val="28"/>
        </w:rPr>
        <w:t>有权使用本表所有数据和资料。</w:t>
      </w:r>
    </w:p>
    <w:p w:rsidR="004F2C4F" w:rsidRDefault="004F2C4F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4F2C4F" w:rsidRDefault="006657CA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申请人（签章）：</w:t>
      </w:r>
    </w:p>
    <w:p w:rsidR="004F2C4F" w:rsidRDefault="006657CA" w:rsidP="003A2A01">
      <w:pPr>
        <w:wordWrap w:val="0"/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 w:rsidR="003A2A01">
        <w:rPr>
          <w:rFonts w:ascii="仿宋_GB2312" w:eastAsia="仿宋_GB2312" w:hAnsi="宋体" w:hint="eastAsia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 w:rsidR="003A2A01">
        <w:rPr>
          <w:rFonts w:ascii="仿宋_GB2312" w:eastAsia="仿宋_GB2312" w:hAnsi="宋体" w:hint="eastAsia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4F2C4F" w:rsidRDefault="004F2C4F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 w:rsidR="004F2C4F" w:rsidRDefault="006657CA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ascii="楷体_GB2312" w:eastAsia="楷体_GB2312" w:hint="eastAsia"/>
          <w:kern w:val="0"/>
          <w:sz w:val="44"/>
          <w:szCs w:val="44"/>
        </w:rPr>
        <w:t>填　表　说　明</w:t>
      </w:r>
    </w:p>
    <w:p w:rsidR="004F2C4F" w:rsidRDefault="006657CA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一、基本情况详见《遴选公告》，请认真仔细阅读后填写。</w:t>
      </w:r>
    </w:p>
    <w:p w:rsidR="004F2C4F" w:rsidRDefault="006657CA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二、本申请书用计算机如实填写，其中“课题研究方案”填写的内容应简明扼要，突出重点。</w:t>
      </w:r>
    </w:p>
    <w:p w:rsidR="004F2C4F" w:rsidRDefault="006657CA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三、封面</w:t>
      </w:r>
      <w:r>
        <w:rPr>
          <w:rFonts w:ascii="宋体" w:hint="eastAsia"/>
          <w:kern w:val="0"/>
          <w:sz w:val="28"/>
        </w:rPr>
        <w:t>“申报编号”申报时无需填写。</w:t>
      </w:r>
    </w:p>
    <w:p w:rsidR="004F2C4F" w:rsidRDefault="006657CA">
      <w:pPr>
        <w:spacing w:line="480" w:lineRule="exact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四、本申请书的第一项、第二项、第三项、第四项由课题申请人填写，第五项由课题申请人所在单位填写，并加盖单位公章。</w:t>
      </w:r>
      <w:r>
        <w:rPr>
          <w:rFonts w:ascii="宋体" w:hint="eastAsia"/>
          <w:kern w:val="0"/>
          <w:sz w:val="28"/>
        </w:rPr>
        <w:t>第六项申报时无需填写。</w:t>
      </w:r>
    </w:p>
    <w:p w:rsidR="004F2C4F" w:rsidRDefault="006657C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五、本申请书一式十份,文件须在截止时间前现场递交或</w:t>
      </w:r>
      <w:r>
        <w:rPr>
          <w:rFonts w:ascii="宋体" w:hint="eastAsia"/>
          <w:kern w:val="0"/>
          <w:sz w:val="28"/>
        </w:rPr>
        <w:t>（信封上请注明“课题申请”字样），通过邮寄方式提交</w:t>
      </w:r>
      <w:r>
        <w:rPr>
          <w:rFonts w:ascii="宋体" w:hint="eastAsia"/>
          <w:kern w:val="0"/>
          <w:sz w:val="28"/>
          <w:szCs w:val="28"/>
        </w:rPr>
        <w:t>，并用电子邮件报送电子版文件（在邮件主题</w:t>
      </w:r>
      <w:bookmarkStart w:id="0" w:name="_GoBack"/>
      <w:bookmarkEnd w:id="0"/>
      <w:r>
        <w:rPr>
          <w:rFonts w:ascii="宋体" w:hint="eastAsia"/>
          <w:kern w:val="0"/>
          <w:sz w:val="28"/>
          <w:szCs w:val="28"/>
        </w:rPr>
        <w:t>处注明</w:t>
      </w:r>
      <w:r w:rsidR="00A560B5">
        <w:rPr>
          <w:rFonts w:ascii="宋体" w:hint="eastAsia"/>
          <w:kern w:val="0"/>
          <w:sz w:val="28"/>
          <w:szCs w:val="28"/>
        </w:rPr>
        <w:t>南澳县</w:t>
      </w:r>
      <w:r>
        <w:rPr>
          <w:rFonts w:ascii="宋体" w:hint="eastAsia"/>
          <w:kern w:val="0"/>
          <w:sz w:val="28"/>
          <w:szCs w:val="28"/>
        </w:rPr>
        <w:t>“十四五”规划</w:t>
      </w:r>
      <w:r w:rsidR="00E279D7">
        <w:rPr>
          <w:rFonts w:ascii="宋体" w:hint="eastAsia"/>
          <w:kern w:val="0"/>
          <w:sz w:val="28"/>
          <w:szCs w:val="28"/>
        </w:rPr>
        <w:t>体系</w:t>
      </w:r>
      <w:r w:rsidR="005A296B">
        <w:rPr>
          <w:rFonts w:ascii="宋体" w:hint="eastAsia"/>
          <w:kern w:val="0"/>
          <w:sz w:val="28"/>
          <w:szCs w:val="28"/>
        </w:rPr>
        <w:t>编制</w:t>
      </w:r>
      <w:r>
        <w:rPr>
          <w:rFonts w:ascii="宋体" w:hint="eastAsia"/>
          <w:kern w:val="0"/>
          <w:sz w:val="28"/>
          <w:szCs w:val="28"/>
        </w:rPr>
        <w:t>申请字样），以邮戳时间为准。通讯地址：</w:t>
      </w:r>
      <w:r w:rsidR="00C55555">
        <w:rPr>
          <w:rFonts w:ascii="宋体" w:hint="eastAsia"/>
          <w:kern w:val="0"/>
          <w:sz w:val="28"/>
          <w:szCs w:val="28"/>
        </w:rPr>
        <w:t>汕头市</w:t>
      </w:r>
      <w:r w:rsidR="00A560B5">
        <w:rPr>
          <w:rFonts w:ascii="宋体" w:hint="eastAsia"/>
          <w:kern w:val="0"/>
          <w:sz w:val="28"/>
          <w:szCs w:val="28"/>
        </w:rPr>
        <w:t>南澳县后宅镇金龙路95号</w:t>
      </w:r>
      <w:r w:rsidR="00230989">
        <w:rPr>
          <w:rFonts w:ascii="宋体" w:hint="eastAsia"/>
          <w:kern w:val="0"/>
          <w:sz w:val="28"/>
          <w:szCs w:val="28"/>
        </w:rPr>
        <w:t>发展和改革局规划综合科</w:t>
      </w:r>
      <w:r>
        <w:rPr>
          <w:rFonts w:ascii="宋体" w:hint="eastAsia"/>
          <w:kern w:val="0"/>
          <w:sz w:val="28"/>
          <w:szCs w:val="28"/>
        </w:rPr>
        <w:t>,联系人：</w:t>
      </w:r>
      <w:r w:rsidR="00A560B5">
        <w:rPr>
          <w:rFonts w:ascii="宋体" w:hint="eastAsia"/>
          <w:kern w:val="0"/>
          <w:sz w:val="28"/>
          <w:szCs w:val="28"/>
        </w:rPr>
        <w:t>林洁蓉</w:t>
      </w:r>
      <w:r>
        <w:rPr>
          <w:rFonts w:ascii="宋体" w:hint="eastAsia"/>
          <w:kern w:val="0"/>
          <w:sz w:val="28"/>
          <w:szCs w:val="28"/>
        </w:rPr>
        <w:t xml:space="preserve">，联系电话： </w:t>
      </w:r>
      <w:r w:rsidR="00230989">
        <w:rPr>
          <w:rFonts w:ascii="宋体" w:hint="eastAsia"/>
          <w:kern w:val="0"/>
          <w:sz w:val="28"/>
          <w:szCs w:val="28"/>
        </w:rPr>
        <w:t>0754-8</w:t>
      </w:r>
      <w:r w:rsidR="00A560B5">
        <w:rPr>
          <w:rFonts w:ascii="宋体" w:hint="eastAsia"/>
          <w:kern w:val="0"/>
          <w:sz w:val="28"/>
          <w:szCs w:val="28"/>
        </w:rPr>
        <w:t>6810063</w:t>
      </w:r>
      <w:r>
        <w:rPr>
          <w:rFonts w:ascii="宋体" w:hint="eastAsia"/>
          <w:kern w:val="0"/>
          <w:sz w:val="28"/>
          <w:szCs w:val="28"/>
        </w:rPr>
        <w:t>，传真</w:t>
      </w:r>
      <w:r w:rsidR="00230989">
        <w:rPr>
          <w:rFonts w:ascii="宋体" w:hint="eastAsia"/>
          <w:kern w:val="0"/>
          <w:sz w:val="28"/>
          <w:szCs w:val="28"/>
        </w:rPr>
        <w:t>0754-</w:t>
      </w:r>
      <w:r w:rsidR="00A560B5">
        <w:rPr>
          <w:rFonts w:ascii="宋体" w:hint="eastAsia"/>
          <w:kern w:val="0"/>
          <w:sz w:val="28"/>
          <w:szCs w:val="28"/>
        </w:rPr>
        <w:t>86810063</w:t>
      </w:r>
      <w:r>
        <w:rPr>
          <w:rFonts w:ascii="宋体" w:hint="eastAsia"/>
          <w:kern w:val="0"/>
          <w:sz w:val="28"/>
          <w:szCs w:val="28"/>
        </w:rPr>
        <w:t>，电子邮箱：</w:t>
      </w:r>
      <w:r w:rsidR="00A560B5">
        <w:rPr>
          <w:rFonts w:ascii="宋体" w:hint="eastAsia"/>
          <w:kern w:val="0"/>
          <w:sz w:val="28"/>
          <w:szCs w:val="28"/>
        </w:rPr>
        <w:t>najhg</w:t>
      </w:r>
      <w:r w:rsidR="00230989">
        <w:rPr>
          <w:rFonts w:ascii="宋体" w:hint="eastAsia"/>
          <w:kern w:val="0"/>
          <w:sz w:val="28"/>
          <w:szCs w:val="28"/>
        </w:rPr>
        <w:t>@126.com</w:t>
      </w:r>
      <w:r>
        <w:rPr>
          <w:rFonts w:hint="eastAsia"/>
          <w:sz w:val="28"/>
          <w:szCs w:val="28"/>
        </w:rPr>
        <w:t>。</w:t>
      </w:r>
    </w:p>
    <w:p w:rsidR="004F2C4F" w:rsidRDefault="006657CA">
      <w:pPr>
        <w:spacing w:line="480" w:lineRule="exact"/>
        <w:ind w:firstLineChars="150" w:firstLine="420"/>
        <w:rPr>
          <w:rFonts w:ascii="宋体"/>
          <w:kern w:val="0"/>
          <w:sz w:val="28"/>
        </w:rPr>
      </w:pPr>
      <w:r>
        <w:rPr>
          <w:rFonts w:ascii="宋体" w:hint="eastAsia"/>
          <w:kern w:val="0"/>
          <w:sz w:val="28"/>
          <w:szCs w:val="28"/>
        </w:rPr>
        <w:t>六、凡递交的申请书及附件概不退还。</w:t>
      </w:r>
      <w:r>
        <w:rPr>
          <w:rFonts w:ascii="宋体"/>
          <w:b/>
          <w:kern w:val="0"/>
          <w:sz w:val="24"/>
        </w:rPr>
        <w:br w:type="page"/>
      </w:r>
      <w:r>
        <w:rPr>
          <w:rFonts w:ascii="宋体" w:hint="eastAsia"/>
          <w:b/>
          <w:kern w:val="0"/>
          <w:sz w:val="28"/>
          <w:szCs w:val="28"/>
        </w:rPr>
        <w:lastRenderedPageBreak/>
        <w:t>一、课题申请人及主要成员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4F2C4F">
        <w:trPr>
          <w:cantSplit/>
          <w:trHeight w:val="799"/>
        </w:trPr>
        <w:tc>
          <w:tcPr>
            <w:tcW w:w="144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766"/>
        </w:trPr>
        <w:tc>
          <w:tcPr>
            <w:tcW w:w="144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85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762"/>
        </w:trPr>
        <w:tc>
          <w:tcPr>
            <w:tcW w:w="144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6657C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6657C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784"/>
        </w:trPr>
        <w:tc>
          <w:tcPr>
            <w:tcW w:w="144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6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6657C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6657CA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2C4F" w:rsidRDefault="004F2C4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F2C4F">
        <w:trPr>
          <w:cantSplit/>
          <w:trHeight w:val="770"/>
        </w:trPr>
        <w:tc>
          <w:tcPr>
            <w:tcW w:w="720" w:type="dxa"/>
            <w:vMerge w:val="restart"/>
            <w:textDirection w:val="tbRlV"/>
            <w:vAlign w:val="center"/>
          </w:tcPr>
          <w:p w:rsidR="004F2C4F" w:rsidRDefault="006657CA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4F2C4F" w:rsidRDefault="006657C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</w:tr>
      <w:tr w:rsidR="004F2C4F">
        <w:trPr>
          <w:cantSplit/>
          <w:trHeight w:val="766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4F2C4F">
        <w:trPr>
          <w:cantSplit/>
          <w:trHeight w:val="776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758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782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764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774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756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F2C4F">
        <w:trPr>
          <w:cantSplit/>
          <w:trHeight w:val="814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4F2C4F" w:rsidRDefault="004F2C4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4F2C4F" w:rsidRDefault="006657CA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402"/>
        <w:gridCol w:w="1985"/>
        <w:gridCol w:w="2551"/>
        <w:gridCol w:w="1134"/>
      </w:tblGrid>
      <w:tr w:rsidR="004F2C4F">
        <w:trPr>
          <w:trHeight w:val="496"/>
        </w:trPr>
        <w:tc>
          <w:tcPr>
            <w:tcW w:w="720" w:type="dxa"/>
            <w:vMerge w:val="restart"/>
            <w:textDirection w:val="tbRlV"/>
            <w:vAlign w:val="center"/>
          </w:tcPr>
          <w:p w:rsidR="004F2C4F" w:rsidRDefault="006657CA"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</w:t>
            </w: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项）</w:t>
            </w:r>
          </w:p>
        </w:tc>
        <w:tc>
          <w:tcPr>
            <w:tcW w:w="3402" w:type="dxa"/>
            <w:vAlign w:val="center"/>
          </w:tcPr>
          <w:p w:rsidR="004F2C4F" w:rsidRDefault="006657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>
              <w:rPr>
                <w:b/>
                <w:bCs/>
              </w:rPr>
              <w:t>成果</w:t>
            </w:r>
            <w:r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4F2C4F" w:rsidRDefault="006657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 w:rsidR="004F2C4F" w:rsidRDefault="006657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 w:rsidR="004F2C4F" w:rsidRDefault="006657C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  <w:tr w:rsidR="004F2C4F">
        <w:trPr>
          <w:trHeight w:val="585"/>
        </w:trPr>
        <w:tc>
          <w:tcPr>
            <w:tcW w:w="720" w:type="dxa"/>
            <w:vMerge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3402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985" w:type="dxa"/>
            <w:vAlign w:val="center"/>
          </w:tcPr>
          <w:p w:rsidR="004F2C4F" w:rsidRDefault="004F2C4F"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 w:rsidR="004F2C4F" w:rsidRDefault="004F2C4F">
            <w:pPr>
              <w:ind w:right="71"/>
            </w:pPr>
          </w:p>
        </w:tc>
        <w:tc>
          <w:tcPr>
            <w:tcW w:w="1134" w:type="dxa"/>
            <w:vAlign w:val="center"/>
          </w:tcPr>
          <w:p w:rsidR="004F2C4F" w:rsidRDefault="004F2C4F">
            <w:pPr>
              <w:ind w:right="71"/>
            </w:pPr>
          </w:p>
        </w:tc>
      </w:tr>
    </w:tbl>
    <w:p w:rsidR="004F2C4F" w:rsidRDefault="004F2C4F"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 w:rsidR="004F2C4F" w:rsidRDefault="006657CA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三、课题研究方案</w:t>
      </w:r>
      <w:r w:rsidR="005A296B">
        <w:rPr>
          <w:rFonts w:ascii="宋体" w:hint="eastAsia"/>
          <w:b/>
          <w:kern w:val="0"/>
          <w:sz w:val="28"/>
          <w:szCs w:val="28"/>
        </w:rPr>
        <w:t>（可附页）</w:t>
      </w:r>
    </w:p>
    <w:p w:rsidR="004F2C4F" w:rsidRDefault="006657CA" w:rsidP="00EB6C80">
      <w:pPr>
        <w:spacing w:beforeLines="50" w:after="100" w:afterAutospacing="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课题名称：</w:t>
      </w:r>
      <w:r w:rsidR="00E279D7">
        <w:rPr>
          <w:rFonts w:ascii="黑体" w:eastAsia="黑体" w:hint="eastAsia"/>
          <w:sz w:val="28"/>
        </w:rPr>
        <w:t>按</w:t>
      </w:r>
      <w:r w:rsidR="00E279D7" w:rsidRPr="00E279D7">
        <w:rPr>
          <w:rFonts w:ascii="黑体" w:eastAsia="黑体" w:hint="eastAsia"/>
          <w:sz w:val="28"/>
        </w:rPr>
        <w:t>前期研究、规划体系编制</w:t>
      </w:r>
      <w:r w:rsidR="00E279D7">
        <w:rPr>
          <w:rFonts w:ascii="黑体" w:eastAsia="黑体" w:hint="eastAsia"/>
          <w:sz w:val="28"/>
        </w:rPr>
        <w:t>、</w:t>
      </w:r>
      <w:r w:rsidR="00E279D7" w:rsidRPr="00E279D7">
        <w:rPr>
          <w:rFonts w:ascii="黑体" w:eastAsia="黑体" w:hint="eastAsia"/>
          <w:sz w:val="28"/>
        </w:rPr>
        <w:t>纲要中期评估</w:t>
      </w:r>
      <w:r w:rsidR="00E279D7">
        <w:rPr>
          <w:rFonts w:ascii="黑体" w:eastAsia="黑体" w:hint="eastAsia"/>
          <w:sz w:val="28"/>
        </w:rPr>
        <w:t>3</w:t>
      </w:r>
      <w:r w:rsidR="00E279D7" w:rsidRPr="00E279D7">
        <w:rPr>
          <w:rFonts w:ascii="黑体" w:eastAsia="黑体" w:hint="eastAsia"/>
          <w:sz w:val="28"/>
        </w:rPr>
        <w:t>阶段</w:t>
      </w:r>
      <w:r w:rsidR="00E279D7">
        <w:rPr>
          <w:rFonts w:ascii="黑体" w:eastAsia="黑体" w:hint="eastAsia"/>
          <w:sz w:val="28"/>
        </w:rPr>
        <w:t>填写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20"/>
      </w:tblGrid>
      <w:tr w:rsidR="004F2C4F">
        <w:trPr>
          <w:trHeight w:val="11785"/>
        </w:trPr>
        <w:tc>
          <w:tcPr>
            <w:tcW w:w="9720" w:type="dxa"/>
          </w:tcPr>
          <w:p w:rsidR="004F2C4F" w:rsidRDefault="006657CA" w:rsidP="00EB6C80"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主要内容包括：</w:t>
            </w:r>
            <w:r>
              <w:rPr>
                <w:rFonts w:ascii="宋体" w:hint="eastAsia"/>
              </w:rPr>
              <w:t>1、研究思路和研究框架；2、研究方法；3、研究进度安排；4、主要创新点；5、其他需要说明的情况</w:t>
            </w:r>
            <w:r>
              <w:rPr>
                <w:rFonts w:hint="eastAsia"/>
              </w:rPr>
              <w:t>。</w:t>
            </w: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4F2C4F" w:rsidRDefault="004F2C4F">
            <w:pPr>
              <w:snapToGrid w:val="0"/>
              <w:rPr>
                <w:rFonts w:ascii="宋体"/>
              </w:rPr>
            </w:pPr>
          </w:p>
        </w:tc>
      </w:tr>
    </w:tbl>
    <w:p w:rsidR="004F2C4F" w:rsidRDefault="004F2C4F">
      <w:pPr>
        <w:rPr>
          <w:rFonts w:ascii="黑体" w:eastAsia="黑体"/>
          <w:sz w:val="24"/>
        </w:rPr>
      </w:pPr>
    </w:p>
    <w:p w:rsidR="004F2C4F" w:rsidRDefault="006657CA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四、课题经费报价表</w:t>
      </w:r>
    </w:p>
    <w:p w:rsidR="004F2C4F" w:rsidRDefault="006657CA" w:rsidP="00EB6C80">
      <w:pPr>
        <w:spacing w:beforeLines="50" w:after="100" w:afterAutospacing="1"/>
        <w:rPr>
          <w:rFonts w:ascii="宋体"/>
          <w:b/>
          <w:kern w:val="0"/>
          <w:sz w:val="28"/>
          <w:szCs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678"/>
      </w:tblGrid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4F2C4F" w:rsidRDefault="006657C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:rsidR="004F2C4F" w:rsidRDefault="006657C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费用内容</w:t>
            </w: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图书</w:t>
            </w:r>
            <w:r>
              <w:rPr>
                <w:rFonts w:ascii="宋体" w:hint="eastAsia"/>
              </w:rPr>
              <w:t>资料费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会议费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1982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  <w:tr w:rsidR="004F2C4F">
        <w:trPr>
          <w:trHeight w:val="563"/>
        </w:trPr>
        <w:tc>
          <w:tcPr>
            <w:tcW w:w="895" w:type="dxa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  <w:tc>
          <w:tcPr>
            <w:tcW w:w="2227" w:type="dxa"/>
            <w:vAlign w:val="center"/>
          </w:tcPr>
          <w:p w:rsidR="004F2C4F" w:rsidRDefault="006657C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 w:rsidR="004F2C4F" w:rsidRDefault="004F2C4F">
            <w:pPr>
              <w:jc w:val="center"/>
              <w:rPr>
                <w:rFonts w:ascii="宋体"/>
              </w:rPr>
            </w:pPr>
          </w:p>
        </w:tc>
      </w:tr>
    </w:tbl>
    <w:p w:rsidR="004F2C4F" w:rsidRDefault="004F2C4F">
      <w:pPr>
        <w:rPr>
          <w:rFonts w:ascii="宋体"/>
          <w:b/>
          <w:kern w:val="0"/>
          <w:sz w:val="28"/>
          <w:szCs w:val="28"/>
        </w:rPr>
      </w:pPr>
    </w:p>
    <w:p w:rsidR="004F2C4F" w:rsidRDefault="006657CA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t>五、课题申请人所在单位意见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6"/>
      </w:tblGrid>
      <w:tr w:rsidR="004F2C4F">
        <w:trPr>
          <w:trHeight w:val="4948"/>
        </w:trPr>
        <w:tc>
          <w:tcPr>
            <w:tcW w:w="9786" w:type="dxa"/>
            <w:vAlign w:val="center"/>
          </w:tcPr>
          <w:p w:rsidR="004F2C4F" w:rsidRDefault="004F2C4F">
            <w:pPr>
              <w:snapToGrid w:val="0"/>
              <w:spacing w:line="240" w:lineRule="atLeast"/>
              <w:rPr>
                <w:szCs w:val="21"/>
              </w:rPr>
            </w:pPr>
          </w:p>
          <w:p w:rsidR="004F2C4F" w:rsidRDefault="006657CA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6657CA">
            <w:pPr>
              <w:snapToGrid w:val="0"/>
              <w:spacing w:line="240" w:lineRule="atLeast"/>
              <w:ind w:firstLineChars="2700" w:firstLine="567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4F2C4F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4F2C4F" w:rsidRDefault="006657CA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EB6C80"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单位公章</w:t>
            </w:r>
          </w:p>
          <w:p w:rsidR="004F2C4F" w:rsidRDefault="004F2C4F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4F2C4F" w:rsidRDefault="004F2C4F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4F2C4F" w:rsidRDefault="004F2C4F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4F2C4F" w:rsidRDefault="00EB6C80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 w:rsidR="006657CA">
              <w:rPr>
                <w:rFonts w:hint="eastAsia"/>
                <w:szCs w:val="21"/>
              </w:rPr>
              <w:t xml:space="preserve"> </w:t>
            </w:r>
            <w:r w:rsidR="006657CA">
              <w:rPr>
                <w:rFonts w:hint="eastAsia"/>
                <w:szCs w:val="21"/>
              </w:rPr>
              <w:t>年月日</w:t>
            </w:r>
          </w:p>
        </w:tc>
      </w:tr>
    </w:tbl>
    <w:p w:rsidR="004F2C4F" w:rsidRDefault="004F2C4F"/>
    <w:p w:rsidR="004F2C4F" w:rsidRDefault="004F2C4F">
      <w:pPr>
        <w:spacing w:line="480" w:lineRule="auto"/>
        <w:rPr>
          <w:rFonts w:ascii="宋体" w:hAnsi="宋体"/>
          <w:b/>
          <w:bCs/>
          <w:sz w:val="28"/>
          <w:szCs w:val="28"/>
        </w:rPr>
      </w:pPr>
    </w:p>
    <w:p w:rsidR="004F2C4F" w:rsidRDefault="006657CA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六、审核意见</w:t>
      </w:r>
    </w:p>
    <w:tbl>
      <w:tblPr>
        <w:tblW w:w="96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4F2C4F">
        <w:trPr>
          <w:trHeight w:val="539"/>
        </w:trPr>
        <w:tc>
          <w:tcPr>
            <w:tcW w:w="3960" w:type="dxa"/>
          </w:tcPr>
          <w:p w:rsidR="004F2C4F" w:rsidRDefault="006657CA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资格审核意见(在方括号内打“</w:t>
            </w:r>
            <w:r>
              <w:rPr>
                <w:rFonts w:ascii="仿宋_GB2312" w:eastAsia="仿宋_GB2312" w:hAnsi="宋体" w:hint="eastAsia"/>
                <w:b/>
                <w:sz w:val="28"/>
              </w:rPr>
              <w:sym w:font="Wingdings" w:char="F0FC"/>
            </w:r>
            <w:r>
              <w:rPr>
                <w:rFonts w:ascii="仿宋_GB2312" w:eastAsia="仿宋_GB2312" w:hAnsi="宋体" w:hint="eastAsia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 w:rsidR="004F2C4F" w:rsidRDefault="006657CA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4F2C4F" w:rsidRDefault="006657CA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4F2C4F" w:rsidRDefault="006657CA">
            <w:pPr>
              <w:snapToGrid w:val="0"/>
              <w:spacing w:line="500" w:lineRule="exact"/>
              <w:ind w:left="-17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4F2C4F" w:rsidRDefault="006657CA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</w:tr>
      <w:tr w:rsidR="004F2C4F">
        <w:trPr>
          <w:trHeight w:val="4559"/>
        </w:trPr>
        <w:tc>
          <w:tcPr>
            <w:tcW w:w="9690" w:type="dxa"/>
            <w:gridSpan w:val="5"/>
          </w:tcPr>
          <w:p w:rsidR="004F2C4F" w:rsidRDefault="006657CA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判定为不合格的主要理由（在方括号内打“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" w:char="F0FC"/>
            </w:r>
            <w:r>
              <w:rPr>
                <w:rFonts w:ascii="仿宋_GB2312" w:eastAsia="仿宋_GB2312" w:hAnsi="宋体" w:hint="eastAsia"/>
                <w:b/>
                <w:sz w:val="24"/>
              </w:rPr>
              <w:t>”）：</w:t>
            </w:r>
          </w:p>
          <w:p w:rsidR="004F2C4F" w:rsidRDefault="006657CA"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:rsidR="004F2C4F" w:rsidRDefault="006657CA">
            <w:pPr>
              <w:snapToGri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:rsidR="004F2C4F" w:rsidRDefault="004F2C4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4F2C4F" w:rsidRDefault="004F2C4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4F2C4F" w:rsidRDefault="004F2C4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4F2C4F" w:rsidRDefault="004F2C4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4F2C4F" w:rsidRDefault="006657CA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审核人（签章）：</w:t>
            </w:r>
          </w:p>
          <w:p w:rsidR="004F2C4F" w:rsidRDefault="006657CA">
            <w:pPr>
              <w:snapToGrid w:val="0"/>
              <w:spacing w:line="500" w:lineRule="exact"/>
              <w:ind w:firstLineChars="2900" w:firstLine="6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</w:tbl>
    <w:p w:rsidR="004F2C4F" w:rsidRDefault="004F2C4F"/>
    <w:sectPr w:rsidR="004F2C4F" w:rsidSect="004F2C4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34" w:rsidRDefault="008F6234" w:rsidP="004F2C4F">
      <w:r>
        <w:separator/>
      </w:r>
    </w:p>
  </w:endnote>
  <w:endnote w:type="continuationSeparator" w:id="0">
    <w:p w:rsidR="008F6234" w:rsidRDefault="008F6234" w:rsidP="004F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F" w:rsidRDefault="008B45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57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2C4F" w:rsidRDefault="004F2C4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F" w:rsidRDefault="008B45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657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6C80">
      <w:rPr>
        <w:rStyle w:val="a6"/>
        <w:noProof/>
      </w:rPr>
      <w:t>6</w:t>
    </w:r>
    <w:r>
      <w:rPr>
        <w:rStyle w:val="a6"/>
      </w:rPr>
      <w:fldChar w:fldCharType="end"/>
    </w:r>
  </w:p>
  <w:p w:rsidR="004F2C4F" w:rsidRDefault="004F2C4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34" w:rsidRDefault="008F6234" w:rsidP="004F2C4F">
      <w:r>
        <w:separator/>
      </w:r>
    </w:p>
  </w:footnote>
  <w:footnote w:type="continuationSeparator" w:id="0">
    <w:p w:rsidR="008F6234" w:rsidRDefault="008F6234" w:rsidP="004F2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C4F"/>
    <w:rsid w:val="001452AC"/>
    <w:rsid w:val="0018348A"/>
    <w:rsid w:val="00230989"/>
    <w:rsid w:val="002746CF"/>
    <w:rsid w:val="002C4C7B"/>
    <w:rsid w:val="003A2A01"/>
    <w:rsid w:val="003D42E4"/>
    <w:rsid w:val="004F2C4F"/>
    <w:rsid w:val="005A296B"/>
    <w:rsid w:val="0066455F"/>
    <w:rsid w:val="006657CA"/>
    <w:rsid w:val="00707195"/>
    <w:rsid w:val="008B45F5"/>
    <w:rsid w:val="008D45EB"/>
    <w:rsid w:val="008F6234"/>
    <w:rsid w:val="00955A36"/>
    <w:rsid w:val="00A373BA"/>
    <w:rsid w:val="00A560B5"/>
    <w:rsid w:val="00C55555"/>
    <w:rsid w:val="00E279D7"/>
    <w:rsid w:val="00EB6C80"/>
    <w:rsid w:val="00EE714D"/>
    <w:rsid w:val="00F3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C4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4F2C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2C4F"/>
    <w:rPr>
      <w:sz w:val="18"/>
      <w:szCs w:val="18"/>
    </w:rPr>
  </w:style>
  <w:style w:type="paragraph" w:styleId="a4">
    <w:name w:val="footer"/>
    <w:basedOn w:val="a"/>
    <w:qFormat/>
    <w:rsid w:val="004F2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4F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4F2C4F"/>
  </w:style>
  <w:style w:type="character" w:customStyle="1" w:styleId="Char0">
    <w:name w:val="页眉 Char"/>
    <w:basedOn w:val="a0"/>
    <w:link w:val="a5"/>
    <w:rsid w:val="004F2C4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4F2C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249</Words>
  <Characters>1425</Characters>
  <Application>Microsoft Office Word</Application>
  <DocSecurity>0</DocSecurity>
  <Lines>11</Lines>
  <Paragraphs>3</Paragraphs>
  <ScaleCrop>false</ScaleCrop>
  <Company>china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creator>姿冰1418742894</dc:creator>
  <cp:lastModifiedBy>林洁蓉</cp:lastModifiedBy>
  <cp:revision>11</cp:revision>
  <cp:lastPrinted>2019-11-01T01:00:00Z</cp:lastPrinted>
  <dcterms:created xsi:type="dcterms:W3CDTF">2019-10-10T08:31:00Z</dcterms:created>
  <dcterms:modified xsi:type="dcterms:W3CDTF">2019-11-26T00:51:00Z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